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C39C1" w14:textId="1ACC0CCF" w:rsidR="009B48DB" w:rsidRPr="009B48DB" w:rsidRDefault="009B48DB" w:rsidP="009B48DB">
      <w:pPr>
        <w:rPr>
          <w:b/>
          <w:bCs/>
          <w:color w:val="000000"/>
          <w:sz w:val="22"/>
          <w:szCs w:val="22"/>
        </w:rPr>
      </w:pPr>
      <w:r w:rsidRPr="009B48DB">
        <w:rPr>
          <w:b/>
          <w:bCs/>
          <w:color w:val="000000"/>
          <w:sz w:val="22"/>
          <w:szCs w:val="22"/>
        </w:rPr>
        <w:t xml:space="preserve">Příloha 4 Technická specifikace </w:t>
      </w:r>
      <w:r w:rsidR="006E78BD">
        <w:rPr>
          <w:b/>
          <w:bCs/>
          <w:color w:val="000000"/>
          <w:sz w:val="22"/>
          <w:szCs w:val="22"/>
        </w:rPr>
        <w:t xml:space="preserve"> </w:t>
      </w:r>
      <w:r w:rsidR="00E414D6">
        <w:rPr>
          <w:b/>
          <w:bCs/>
          <w:color w:val="000000"/>
          <w:sz w:val="22"/>
          <w:szCs w:val="22"/>
        </w:rPr>
        <w:t xml:space="preserve"> </w:t>
      </w:r>
    </w:p>
    <w:p w14:paraId="101076FC" w14:textId="77777777" w:rsidR="009B48DB" w:rsidRPr="00116D74" w:rsidRDefault="009B48DB" w:rsidP="009B48DB">
      <w:pPr>
        <w:rPr>
          <w:color w:val="000000"/>
          <w:sz w:val="22"/>
          <w:szCs w:val="22"/>
        </w:rPr>
      </w:pPr>
    </w:p>
    <w:p w14:paraId="62B15B2A" w14:textId="02F7E538" w:rsidR="009B48DB" w:rsidRPr="009B48DB" w:rsidRDefault="009B48DB" w:rsidP="009B48DB">
      <w:pPr>
        <w:jc w:val="center"/>
        <w:rPr>
          <w:b/>
          <w:color w:val="000000"/>
          <w:sz w:val="28"/>
          <w:szCs w:val="28"/>
        </w:rPr>
      </w:pPr>
      <w:r w:rsidRPr="009B48DB">
        <w:rPr>
          <w:b/>
          <w:color w:val="000000"/>
          <w:sz w:val="28"/>
          <w:szCs w:val="28"/>
        </w:rPr>
        <w:t>Specifikace technických parametrů, požadavků na výbavu a technických podmínek pro veřejnou zakázku s názvem:</w:t>
      </w:r>
      <w:r w:rsidR="00D47AFE">
        <w:rPr>
          <w:b/>
          <w:color w:val="000000"/>
          <w:sz w:val="28"/>
          <w:szCs w:val="28"/>
        </w:rPr>
        <w:t xml:space="preserve"> </w:t>
      </w:r>
      <w:r w:rsidR="001D18F7">
        <w:rPr>
          <w:b/>
          <w:color w:val="000000"/>
          <w:sz w:val="28"/>
          <w:szCs w:val="28"/>
        </w:rPr>
        <w:t xml:space="preserve"> </w:t>
      </w:r>
    </w:p>
    <w:p w14:paraId="55A0517B" w14:textId="77777777" w:rsidR="009B48DB" w:rsidRPr="00116D74" w:rsidRDefault="009B48DB" w:rsidP="009B48DB">
      <w:pPr>
        <w:jc w:val="center"/>
        <w:rPr>
          <w:b/>
          <w:color w:val="000000"/>
        </w:rPr>
      </w:pPr>
    </w:p>
    <w:p w14:paraId="49034E3F" w14:textId="327A60D6" w:rsidR="009B48DB" w:rsidRPr="0027717C" w:rsidRDefault="009B48DB" w:rsidP="009B48DB">
      <w:pPr>
        <w:jc w:val="center"/>
        <w:rPr>
          <w:b/>
          <w:color w:val="000000"/>
          <w:sz w:val="28"/>
          <w:szCs w:val="28"/>
        </w:rPr>
      </w:pPr>
      <w:r w:rsidRPr="0027717C">
        <w:rPr>
          <w:b/>
          <w:color w:val="000000"/>
          <w:sz w:val="28"/>
          <w:szCs w:val="28"/>
        </w:rPr>
        <w:t>„</w:t>
      </w:r>
      <w:r w:rsidR="00D40FB9">
        <w:rPr>
          <w:b/>
          <w:sz w:val="28"/>
          <w:szCs w:val="28"/>
        </w:rPr>
        <w:t>Multifunkční vozidlo</w:t>
      </w:r>
      <w:r w:rsidR="00F82227">
        <w:rPr>
          <w:b/>
          <w:sz w:val="28"/>
          <w:szCs w:val="28"/>
        </w:rPr>
        <w:t xml:space="preserve"> – Eko Bi s.r.o.</w:t>
      </w:r>
      <w:r w:rsidRPr="0027717C">
        <w:rPr>
          <w:b/>
          <w:color w:val="000000"/>
          <w:sz w:val="28"/>
          <w:szCs w:val="28"/>
        </w:rPr>
        <w:t xml:space="preserve">“  </w:t>
      </w:r>
      <w:r w:rsidR="00E051A7">
        <w:rPr>
          <w:b/>
          <w:color w:val="000000"/>
          <w:sz w:val="28"/>
          <w:szCs w:val="28"/>
        </w:rPr>
        <w:t xml:space="preserve"> </w:t>
      </w:r>
    </w:p>
    <w:p w14:paraId="1EDDA79F" w14:textId="77777777" w:rsidR="009B48DB" w:rsidRPr="00777219" w:rsidRDefault="009B48DB" w:rsidP="009B48DB">
      <w:pPr>
        <w:jc w:val="both"/>
        <w:rPr>
          <w:b/>
          <w:color w:val="000000"/>
          <w:sz w:val="12"/>
          <w:szCs w:val="12"/>
        </w:rPr>
      </w:pPr>
    </w:p>
    <w:p w14:paraId="02CD961B" w14:textId="77777777" w:rsidR="00D171C3" w:rsidRPr="00777219" w:rsidRDefault="00D171C3" w:rsidP="00D171C3">
      <w:pPr>
        <w:jc w:val="both"/>
        <w:rPr>
          <w:i/>
          <w:color w:val="000000"/>
          <w:sz w:val="22"/>
          <w:szCs w:val="20"/>
        </w:rPr>
      </w:pPr>
      <w:r w:rsidRPr="005328A9">
        <w:rPr>
          <w:bCs/>
          <w:i/>
          <w:color w:val="000000"/>
          <w:sz w:val="22"/>
          <w:szCs w:val="22"/>
          <w:highlight w:val="yellow"/>
          <w:u w:val="single"/>
        </w:rPr>
        <w:t>Odpověď ANO je údajem vyjadřujícím splnění požadavků na technickou specifikaci. Dále, kde je požadováno, případně, kde je to relevantní, vyplní dodavatel jím nabízenou HODNOTU</w:t>
      </w:r>
      <w:r w:rsidRPr="005328A9">
        <w:rPr>
          <w:bCs/>
          <w:i/>
          <w:color w:val="000000"/>
          <w:sz w:val="22"/>
          <w:szCs w:val="22"/>
          <w:highlight w:val="yellow"/>
        </w:rPr>
        <w:t>.</w:t>
      </w:r>
      <w:r w:rsidRPr="009B5E03">
        <w:rPr>
          <w:bCs/>
          <w:i/>
          <w:color w:val="000000"/>
          <w:sz w:val="22"/>
          <w:szCs w:val="22"/>
        </w:rPr>
        <w:t xml:space="preserve"> </w:t>
      </w:r>
      <w:r w:rsidRPr="009B5E03">
        <w:rPr>
          <w:i/>
          <w:color w:val="000000"/>
          <w:sz w:val="22"/>
          <w:szCs w:val="20"/>
        </w:rPr>
        <w:t>V případě nesplnění požadované úrovně jakéhokoli parametru, bude dodavatel vyloučen z účasti v zadávacím řízení.</w:t>
      </w:r>
    </w:p>
    <w:p w14:paraId="5F951EDA" w14:textId="77777777" w:rsidR="009B48DB" w:rsidRDefault="009B48DB" w:rsidP="009B48DB">
      <w:pPr>
        <w:rPr>
          <w:b/>
          <w:bCs/>
          <w:color w:val="000000"/>
          <w:sz w:val="16"/>
          <w:szCs w:val="16"/>
        </w:rPr>
      </w:pPr>
    </w:p>
    <w:p w14:paraId="05C7D9F3" w14:textId="0AD8C7AE" w:rsidR="00D171C3" w:rsidRDefault="00D171C3" w:rsidP="00D171C3">
      <w:pPr>
        <w:rPr>
          <w:b/>
          <w:bCs/>
          <w:color w:val="000000"/>
          <w:u w:val="single"/>
        </w:rPr>
      </w:pPr>
      <w:r w:rsidRPr="0027717C">
        <w:rPr>
          <w:b/>
          <w:bCs/>
          <w:color w:val="000000"/>
          <w:u w:val="single"/>
        </w:rPr>
        <w:t xml:space="preserve">Technická specifikace: </w:t>
      </w:r>
      <w:bookmarkStart w:id="0" w:name="__DdeLink__960_294879135"/>
      <w:bookmarkEnd w:id="0"/>
    </w:p>
    <w:p w14:paraId="5F00F6CC" w14:textId="1F906EF2" w:rsidR="00D171C3" w:rsidRPr="00405D3B" w:rsidRDefault="00D84A8E" w:rsidP="00D171C3">
      <w:pPr>
        <w:rPr>
          <w:rFonts w:eastAsia="Arial Unicode MS"/>
          <w:b/>
          <w:szCs w:val="20"/>
        </w:rPr>
      </w:pPr>
      <w:r>
        <w:rPr>
          <w:rFonts w:eastAsia="Arial Unicode MS"/>
          <w:b/>
          <w:szCs w:val="20"/>
        </w:rPr>
        <w:t>Multifunkční vozidlo</w:t>
      </w:r>
    </w:p>
    <w:p w14:paraId="4308E0CD" w14:textId="77777777" w:rsidR="00D171C3" w:rsidRPr="00405D3B" w:rsidRDefault="00D171C3" w:rsidP="00D171C3">
      <w:pPr>
        <w:rPr>
          <w:b/>
          <w:bCs/>
          <w:color w:val="000000"/>
          <w:u w:val="single"/>
        </w:rPr>
      </w:pPr>
    </w:p>
    <w:p w14:paraId="46A4F981" w14:textId="77777777" w:rsidR="00D171C3" w:rsidRPr="00405D3B" w:rsidRDefault="00D171C3" w:rsidP="00D171C3">
      <w:pPr>
        <w:rPr>
          <w:b/>
          <w:color w:val="000000" w:themeColor="text1"/>
          <w:sz w:val="28"/>
          <w:szCs w:val="28"/>
        </w:rPr>
      </w:pPr>
      <w:r w:rsidRPr="00405D3B">
        <w:rPr>
          <w:b/>
          <w:color w:val="000000" w:themeColor="text1"/>
          <w:sz w:val="28"/>
          <w:szCs w:val="28"/>
        </w:rPr>
        <w:t xml:space="preserve">………………………………. </w:t>
      </w:r>
    </w:p>
    <w:p w14:paraId="4204AC52" w14:textId="77777777" w:rsidR="00D171C3" w:rsidRDefault="00D171C3" w:rsidP="00D171C3">
      <w:pPr>
        <w:rPr>
          <w:b/>
          <w:i/>
          <w:iCs/>
          <w:color w:val="000000" w:themeColor="text1"/>
        </w:rPr>
      </w:pPr>
      <w:r w:rsidRPr="00405D3B">
        <w:rPr>
          <w:b/>
          <w:i/>
          <w:iCs/>
          <w:color w:val="000000" w:themeColor="text1"/>
          <w:highlight w:val="yellow"/>
        </w:rPr>
        <w:t xml:space="preserve">(dodavatel doplní název, značku typ </w:t>
      </w:r>
      <w:r w:rsidRPr="00C10421">
        <w:rPr>
          <w:b/>
          <w:i/>
          <w:iCs/>
          <w:color w:val="000000" w:themeColor="text1"/>
          <w:highlight w:val="yellow"/>
        </w:rPr>
        <w:t>PODVOZKU</w:t>
      </w:r>
      <w:r w:rsidRPr="00405D3B">
        <w:rPr>
          <w:b/>
          <w:i/>
          <w:iCs/>
          <w:color w:val="000000" w:themeColor="text1"/>
          <w:highlight w:val="yellow"/>
        </w:rPr>
        <w:t>)</w:t>
      </w:r>
      <w:r w:rsidRPr="00405D3B">
        <w:rPr>
          <w:b/>
          <w:i/>
          <w:iCs/>
          <w:color w:val="000000" w:themeColor="text1"/>
        </w:rPr>
        <w:t xml:space="preserve">  </w:t>
      </w:r>
    </w:p>
    <w:p w14:paraId="48539331" w14:textId="77777777" w:rsidR="00D171C3" w:rsidRDefault="00D171C3" w:rsidP="00D171C3">
      <w:pPr>
        <w:rPr>
          <w:b/>
          <w:i/>
          <w:iCs/>
          <w:color w:val="000000" w:themeColor="text1"/>
        </w:rPr>
      </w:pPr>
    </w:p>
    <w:p w14:paraId="49428AA1" w14:textId="77777777" w:rsidR="00D171C3" w:rsidRPr="00405D3B" w:rsidRDefault="00D171C3" w:rsidP="00D171C3">
      <w:pPr>
        <w:rPr>
          <w:b/>
          <w:color w:val="000000" w:themeColor="text1"/>
          <w:sz w:val="28"/>
          <w:szCs w:val="28"/>
        </w:rPr>
      </w:pPr>
      <w:r w:rsidRPr="00405D3B">
        <w:rPr>
          <w:b/>
          <w:color w:val="000000" w:themeColor="text1"/>
          <w:sz w:val="28"/>
          <w:szCs w:val="28"/>
        </w:rPr>
        <w:t xml:space="preserve">………………………………. </w:t>
      </w:r>
    </w:p>
    <w:p w14:paraId="18CD1570" w14:textId="56EC39C8" w:rsidR="00D171C3" w:rsidRDefault="00D171C3" w:rsidP="00D171C3">
      <w:pPr>
        <w:rPr>
          <w:b/>
          <w:i/>
          <w:iCs/>
          <w:color w:val="000000" w:themeColor="text1"/>
        </w:rPr>
      </w:pPr>
      <w:r w:rsidRPr="00405D3B">
        <w:rPr>
          <w:b/>
          <w:i/>
          <w:iCs/>
          <w:color w:val="000000" w:themeColor="text1"/>
          <w:highlight w:val="yellow"/>
        </w:rPr>
        <w:t xml:space="preserve">(dodavatel doplní název, značku typ </w:t>
      </w:r>
      <w:r w:rsidR="00D84A8E">
        <w:rPr>
          <w:b/>
          <w:i/>
          <w:iCs/>
          <w:color w:val="000000" w:themeColor="text1"/>
          <w:highlight w:val="yellow"/>
        </w:rPr>
        <w:t>HÁKOVÉHO NOSIČE KONTEJNERŮ</w:t>
      </w:r>
      <w:r w:rsidRPr="00405D3B">
        <w:rPr>
          <w:b/>
          <w:i/>
          <w:iCs/>
          <w:color w:val="000000" w:themeColor="text1"/>
          <w:highlight w:val="yellow"/>
        </w:rPr>
        <w:t>)</w:t>
      </w:r>
      <w:r w:rsidRPr="00405D3B">
        <w:rPr>
          <w:b/>
          <w:i/>
          <w:iCs/>
          <w:color w:val="000000" w:themeColor="text1"/>
        </w:rPr>
        <w:t xml:space="preserve"> </w:t>
      </w:r>
    </w:p>
    <w:p w14:paraId="0EBC2017" w14:textId="77777777" w:rsidR="00D171C3" w:rsidRDefault="00D171C3" w:rsidP="00D171C3">
      <w:pPr>
        <w:rPr>
          <w:b/>
          <w:i/>
          <w:iCs/>
          <w:color w:val="000000" w:themeColor="text1"/>
        </w:rPr>
      </w:pPr>
    </w:p>
    <w:p w14:paraId="6227C0E2" w14:textId="77777777" w:rsidR="00D171C3" w:rsidRPr="00405D3B" w:rsidRDefault="00D171C3" w:rsidP="00D171C3">
      <w:pPr>
        <w:rPr>
          <w:b/>
          <w:color w:val="000000" w:themeColor="text1"/>
          <w:sz w:val="28"/>
          <w:szCs w:val="28"/>
        </w:rPr>
      </w:pPr>
      <w:r w:rsidRPr="00405D3B">
        <w:rPr>
          <w:b/>
          <w:color w:val="000000" w:themeColor="text1"/>
          <w:sz w:val="28"/>
          <w:szCs w:val="28"/>
        </w:rPr>
        <w:t xml:space="preserve">………………………………. </w:t>
      </w:r>
    </w:p>
    <w:p w14:paraId="2A1F9697" w14:textId="08D2EA3D" w:rsidR="00D171C3" w:rsidRPr="00405D3B" w:rsidRDefault="00D171C3" w:rsidP="00D171C3">
      <w:pPr>
        <w:rPr>
          <w:b/>
          <w:i/>
          <w:iCs/>
          <w:color w:val="000000" w:themeColor="text1"/>
        </w:rPr>
      </w:pPr>
      <w:r w:rsidRPr="00405D3B">
        <w:rPr>
          <w:b/>
          <w:i/>
          <w:iCs/>
          <w:color w:val="000000" w:themeColor="text1"/>
          <w:highlight w:val="yellow"/>
        </w:rPr>
        <w:t xml:space="preserve">(dodavatel doplní název, značku typ </w:t>
      </w:r>
      <w:r w:rsidR="00D84A8E">
        <w:rPr>
          <w:b/>
          <w:i/>
          <w:iCs/>
          <w:color w:val="000000" w:themeColor="text1"/>
          <w:highlight w:val="yellow"/>
        </w:rPr>
        <w:t>SYPAČE</w:t>
      </w:r>
      <w:r w:rsidRPr="00405D3B">
        <w:rPr>
          <w:b/>
          <w:i/>
          <w:iCs/>
          <w:color w:val="000000" w:themeColor="text1"/>
          <w:highlight w:val="yellow"/>
        </w:rPr>
        <w:t>)</w:t>
      </w:r>
      <w:r w:rsidRPr="00405D3B">
        <w:rPr>
          <w:b/>
          <w:i/>
          <w:iCs/>
          <w:color w:val="000000" w:themeColor="text1"/>
        </w:rPr>
        <w:t xml:space="preserve">  </w:t>
      </w:r>
    </w:p>
    <w:p w14:paraId="3026830A" w14:textId="77777777" w:rsidR="00D171C3" w:rsidRDefault="00D171C3" w:rsidP="009B48DB">
      <w:pPr>
        <w:rPr>
          <w:b/>
          <w:bCs/>
          <w:color w:val="000000"/>
          <w:sz w:val="16"/>
          <w:szCs w:val="16"/>
        </w:rPr>
      </w:pPr>
    </w:p>
    <w:p w14:paraId="4AFA4497" w14:textId="77777777" w:rsidR="005328A9" w:rsidRDefault="005328A9" w:rsidP="009B48DB">
      <w:pPr>
        <w:rPr>
          <w:b/>
          <w:bCs/>
          <w:color w:val="000000"/>
          <w:sz w:val="16"/>
          <w:szCs w:val="16"/>
        </w:rPr>
      </w:pPr>
    </w:p>
    <w:tbl>
      <w:tblPr>
        <w:tblW w:w="936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"/>
        <w:gridCol w:w="5331"/>
        <w:gridCol w:w="1415"/>
        <w:gridCol w:w="10"/>
        <w:gridCol w:w="1264"/>
        <w:gridCol w:w="1279"/>
        <w:gridCol w:w="25"/>
      </w:tblGrid>
      <w:tr w:rsidR="005328A9" w:rsidRPr="005328A9" w14:paraId="235C3ABE" w14:textId="77777777" w:rsidTr="00F83C52">
        <w:trPr>
          <w:gridAfter w:val="1"/>
          <w:wAfter w:w="25" w:type="dxa"/>
          <w:trHeight w:val="345"/>
        </w:trPr>
        <w:tc>
          <w:tcPr>
            <w:tcW w:w="42" w:type="dxa"/>
          </w:tcPr>
          <w:p w14:paraId="517C27C7" w14:textId="77777777" w:rsidR="005328A9" w:rsidRPr="005328A9" w:rsidRDefault="005328A9" w:rsidP="002C5D89">
            <w:pPr>
              <w:pStyle w:val="Nadpistabulky"/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230EE7D8" w14:textId="77777777" w:rsidR="005328A9" w:rsidRPr="005328A9" w:rsidRDefault="005328A9" w:rsidP="002C5D89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0DE10830" w14:textId="77777777" w:rsidR="005328A9" w:rsidRPr="005328A9" w:rsidRDefault="005328A9" w:rsidP="002C5D89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0D03CE31" w14:textId="77777777" w:rsidR="005328A9" w:rsidRPr="005328A9" w:rsidRDefault="005328A9" w:rsidP="002C5D89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JEDNOTKA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6609DC7B" w14:textId="77777777" w:rsidR="005328A9" w:rsidRPr="005328A9" w:rsidRDefault="005328A9" w:rsidP="002C5D89">
            <w:pPr>
              <w:pStyle w:val="Standard"/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HODNOTA</w:t>
            </w:r>
          </w:p>
        </w:tc>
      </w:tr>
      <w:tr w:rsidR="005328A9" w:rsidRPr="005328A9" w14:paraId="3432F30C" w14:textId="77777777" w:rsidTr="00F83C52">
        <w:trPr>
          <w:gridAfter w:val="1"/>
          <w:wAfter w:w="25" w:type="dxa"/>
          <w:trHeight w:val="330"/>
        </w:trPr>
        <w:tc>
          <w:tcPr>
            <w:tcW w:w="42" w:type="dxa"/>
          </w:tcPr>
          <w:p w14:paraId="24465F9F" w14:textId="77777777" w:rsidR="005328A9" w:rsidRPr="005328A9" w:rsidRDefault="005328A9" w:rsidP="002C5D89">
            <w:pPr>
              <w:snapToGrid w:val="0"/>
            </w:pPr>
          </w:p>
        </w:tc>
        <w:tc>
          <w:tcPr>
            <w:tcW w:w="9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3ACF0D03" w14:textId="24676BFC" w:rsidR="005328A9" w:rsidRPr="005328A9" w:rsidRDefault="00D84A8E" w:rsidP="002C5D89">
            <w:pPr>
              <w:pStyle w:val="Standard"/>
              <w:jc w:val="center"/>
            </w:pPr>
            <w:r>
              <w:rPr>
                <w:b/>
                <w:bCs/>
                <w:color w:val="000000"/>
              </w:rPr>
              <w:t>Podvozek</w:t>
            </w:r>
          </w:p>
        </w:tc>
      </w:tr>
      <w:tr w:rsidR="00AB3841" w:rsidRPr="005328A9" w14:paraId="514AF1D9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21A2EDBA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6AE4C" w14:textId="6CD855DE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 xml:space="preserve">celková hmotnost min. 18 </w:t>
            </w:r>
            <w:r w:rsidR="00992D30" w:rsidRPr="00055416">
              <w:t>000 kg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3D95628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3CAE705" w14:textId="44A1FE74" w:rsidR="00AB3841" w:rsidRPr="005328A9" w:rsidRDefault="00992D30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5A0D74E9" w14:textId="77777777" w:rsidR="00AB3841" w:rsidRPr="005328A9" w:rsidRDefault="00AB3841" w:rsidP="00AB3841">
            <w:pPr>
              <w:pStyle w:val="Standard"/>
              <w:snapToGrid w:val="0"/>
              <w:jc w:val="center"/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992D30" w:rsidRPr="005328A9" w14:paraId="2A964FAA" w14:textId="77777777" w:rsidTr="00992D30">
        <w:trPr>
          <w:gridAfter w:val="1"/>
          <w:wAfter w:w="25" w:type="dxa"/>
          <w:trHeight w:val="330"/>
        </w:trPr>
        <w:tc>
          <w:tcPr>
            <w:tcW w:w="42" w:type="dxa"/>
          </w:tcPr>
          <w:p w14:paraId="432CFE8E" w14:textId="77777777" w:rsidR="00992D30" w:rsidRPr="005328A9" w:rsidRDefault="00992D30" w:rsidP="00992D30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E5691" w14:textId="20520F35" w:rsidR="00992D30" w:rsidRPr="005328A9" w:rsidRDefault="00992D30" w:rsidP="00992D3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přední náprava min. 9 000 kg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CBBCF5D" w14:textId="77777777" w:rsidR="00992D30" w:rsidRPr="005328A9" w:rsidRDefault="00992D30" w:rsidP="00992D30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C0F290E" w14:textId="7A0A3390" w:rsidR="00992D30" w:rsidRPr="005328A9" w:rsidRDefault="00992D30" w:rsidP="00992D30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7CA6EB1A" w14:textId="74691239" w:rsidR="00992D30" w:rsidRPr="005328A9" w:rsidRDefault="00992D30" w:rsidP="00992D30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AB3841" w:rsidRPr="005328A9" w14:paraId="0A81E2DE" w14:textId="77777777" w:rsidTr="00992D30">
        <w:trPr>
          <w:gridAfter w:val="1"/>
          <w:wAfter w:w="25" w:type="dxa"/>
          <w:trHeight w:val="330"/>
        </w:trPr>
        <w:tc>
          <w:tcPr>
            <w:tcW w:w="42" w:type="dxa"/>
          </w:tcPr>
          <w:p w14:paraId="637AF31D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D8EE0" w14:textId="0D4BEE93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 xml:space="preserve">rozvor min. 4 </w:t>
            </w:r>
            <w:r w:rsidR="00992D30" w:rsidRPr="00055416">
              <w:t>300 mm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EEF246F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7556FF2" w14:textId="334B306A" w:rsidR="00AB3841" w:rsidRPr="005328A9" w:rsidRDefault="00992D30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13B4648B" w14:textId="508C4845" w:rsidR="00AB3841" w:rsidRPr="005328A9" w:rsidRDefault="00992D30" w:rsidP="00992D30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992D30" w:rsidRPr="005328A9" w14:paraId="250DE1C6" w14:textId="77777777" w:rsidTr="00992D30">
        <w:trPr>
          <w:gridAfter w:val="1"/>
          <w:wAfter w:w="25" w:type="dxa"/>
          <w:trHeight w:val="330"/>
        </w:trPr>
        <w:tc>
          <w:tcPr>
            <w:tcW w:w="42" w:type="dxa"/>
          </w:tcPr>
          <w:p w14:paraId="33E9253B" w14:textId="77777777" w:rsidR="00992D30" w:rsidRPr="005328A9" w:rsidRDefault="00992D30" w:rsidP="00992D30">
            <w:pPr>
              <w:snapToGrid w:val="0"/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62652" w14:textId="64E68A40" w:rsidR="00992D30" w:rsidRPr="005328A9" w:rsidRDefault="00992D30" w:rsidP="00992D3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pohon 4x4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838E21F" w14:textId="77777777" w:rsidR="00992D30" w:rsidRPr="005328A9" w:rsidRDefault="00992D30" w:rsidP="00992D30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94779EF" w14:textId="49A4BEE7" w:rsidR="00992D30" w:rsidRPr="005328A9" w:rsidRDefault="00992D30" w:rsidP="00992D30">
            <w:pPr>
              <w:pStyle w:val="Standard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361D81EB" w14:textId="503C6E2C" w:rsidR="00992D30" w:rsidRPr="005328A9" w:rsidRDefault="00992D30" w:rsidP="00992D30">
            <w:pPr>
              <w:pStyle w:val="Standard"/>
              <w:snapToGrid w:val="0"/>
              <w:jc w:val="center"/>
            </w:pPr>
          </w:p>
        </w:tc>
      </w:tr>
      <w:tr w:rsidR="00AB3841" w:rsidRPr="005328A9" w14:paraId="72E165A8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209B34C2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7D43C96B" w14:textId="7B52B0C2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zesílený rám podvozku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C9310FF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20FFDBAF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129B8246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4D8E6E17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4C05E101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1895D0B0" w14:textId="2E53F7D1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odpružení PN pera / ZN pera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673A3F0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5D650A46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08480257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593F60DB" w14:textId="77777777" w:rsidTr="00251BD4">
        <w:trPr>
          <w:gridAfter w:val="1"/>
          <w:wAfter w:w="25" w:type="dxa"/>
          <w:trHeight w:val="330"/>
        </w:trPr>
        <w:tc>
          <w:tcPr>
            <w:tcW w:w="42" w:type="dxa"/>
          </w:tcPr>
          <w:p w14:paraId="6C2241D1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7943EA7B" w14:textId="5288CA4C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motor min. 280</w:t>
            </w:r>
            <w:r w:rsidR="007F1AA4">
              <w:t xml:space="preserve"> </w:t>
            </w:r>
            <w:r w:rsidRPr="00055416">
              <w:t>kW/1 800</w:t>
            </w:r>
            <w:r w:rsidR="007F1AA4">
              <w:t xml:space="preserve"> </w:t>
            </w:r>
            <w:r w:rsidRPr="00055416">
              <w:t>Nm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D875EC1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0D4AE583" w14:textId="4DAD03BC" w:rsidR="00AB3841" w:rsidRPr="005328A9" w:rsidRDefault="00992D30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kW / Nm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0D538C70" w14:textId="64DC9E28" w:rsidR="00AB3841" w:rsidRPr="005328A9" w:rsidRDefault="00251BD4" w:rsidP="00251BD4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AB3841" w:rsidRPr="005328A9" w14:paraId="6E8260FB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0AF2FA16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2670D285" w14:textId="2BBAE316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FMS jednotka pro správu vozového parku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148F874" w14:textId="4C3A8344" w:rsidR="00AB3841" w:rsidRPr="005328A9" w:rsidRDefault="00251BD4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7770668F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2E1B75C9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07382A31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1ACF6988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2210530F" w14:textId="3BA69F61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výfuk za kabinou nahoru s tepelným krytem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74F3951" w14:textId="7BCA957A" w:rsidR="00AB3841" w:rsidRPr="005328A9" w:rsidRDefault="00251BD4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6556D494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F263125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1BD1609A" w14:textId="77777777" w:rsidTr="00251BD4">
        <w:trPr>
          <w:gridAfter w:val="1"/>
          <w:wAfter w:w="25" w:type="dxa"/>
          <w:trHeight w:val="330"/>
        </w:trPr>
        <w:tc>
          <w:tcPr>
            <w:tcW w:w="42" w:type="dxa"/>
          </w:tcPr>
          <w:p w14:paraId="10B753CC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64168336" w14:textId="5A18DD58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 xml:space="preserve">převodovka automatická min. </w:t>
            </w:r>
            <w:r w:rsidR="007F1AA4" w:rsidRPr="00055416">
              <w:t>13stupňová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EB4A11B" w14:textId="25D557FE" w:rsidR="00AB3841" w:rsidRPr="005328A9" w:rsidRDefault="00251BD4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029577A2" w14:textId="409F7256" w:rsidR="00AB3841" w:rsidRPr="005328A9" w:rsidRDefault="00251BD4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stupňová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3B1B27C4" w14:textId="7591AACA" w:rsidR="00AB3841" w:rsidRPr="005328A9" w:rsidRDefault="00251BD4" w:rsidP="00251BD4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AB3841" w:rsidRPr="005328A9" w14:paraId="3EDEC7E6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56F19FF7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0E92BC99" w14:textId="7EB40164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možnost automatického i manuálního řazení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E59E258" w14:textId="06F06671" w:rsidR="00AB3841" w:rsidRPr="005328A9" w:rsidRDefault="007F1AA4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494D1C9D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2E4F9A4A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7EE5C503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03A7932E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4EC61045" w14:textId="5AA65AA8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převodovka s chladičem pro náročný provoz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F6B08A0" w14:textId="4F96BEFD" w:rsidR="00AB3841" w:rsidRPr="005328A9" w:rsidRDefault="007F1AA4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6836A8A1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13F025C5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689079A9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4FC40B1C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2EEB174D" w14:textId="3AF0BD37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pomocný pohon pro pístové čerpadlo na převodovce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BE9AE8E" w14:textId="6529C3C1" w:rsidR="00AB3841" w:rsidRPr="005328A9" w:rsidRDefault="007F1AA4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1EDA3F4D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35BB2BEA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022BAD14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09983771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2F93A4DF" w14:textId="4097CD2F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pohon přední nápravy připojitelný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E28C90A" w14:textId="0E47A6C5" w:rsidR="00AB3841" w:rsidRPr="005328A9" w:rsidRDefault="007F1AA4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0DB57029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049C7B1D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7E0A4D0E" w14:textId="77777777" w:rsidTr="007F1AA4">
        <w:trPr>
          <w:gridAfter w:val="1"/>
          <w:wAfter w:w="25" w:type="dxa"/>
          <w:trHeight w:val="330"/>
        </w:trPr>
        <w:tc>
          <w:tcPr>
            <w:tcW w:w="42" w:type="dxa"/>
          </w:tcPr>
          <w:p w14:paraId="609B8BD1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4A4FA991" w14:textId="1647B639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motorová brzda o výkonu min. 250</w:t>
            </w:r>
            <w:r w:rsidR="007F1AA4">
              <w:t xml:space="preserve"> </w:t>
            </w:r>
            <w:r w:rsidRPr="00055416">
              <w:t>kW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D290BF2" w14:textId="6DD59D5E" w:rsidR="00AB3841" w:rsidRPr="005328A9" w:rsidRDefault="007F1AA4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5ABC2ECF" w14:textId="0D5AF6EE" w:rsidR="00AB3841" w:rsidRPr="005328A9" w:rsidRDefault="007F1AA4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kW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005CAA9F" w14:textId="36B9F062" w:rsidR="00AB3841" w:rsidRPr="005328A9" w:rsidRDefault="007F1AA4" w:rsidP="007F1AA4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AB3841" w:rsidRPr="005328A9" w14:paraId="06B7B581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6C3B143C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31843DA8" w14:textId="20663BB8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brzdy bubnové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93E1340" w14:textId="5311C74A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1D754117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364EC3BB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28C1FEF5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50BABDCD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27103432" w14:textId="2E782AE1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 xml:space="preserve">ABS s </w:t>
            </w:r>
            <w:r w:rsidR="00CF7008" w:rsidRPr="00055416">
              <w:t>terénními</w:t>
            </w:r>
            <w:r w:rsidRPr="00055416">
              <w:t xml:space="preserve"> módy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3AF2A05" w14:textId="6C173BA5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61EBE312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317320E7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260A8724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355EC9F5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10768463" w14:textId="63B80807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zadní kamera se zobrazením v kabině bez nutnosti zařazení zpátečky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DC18F46" w14:textId="52581A02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75A24AF1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6E21E992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2D8FC1B6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7CEF48B7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02C5901E" w14:textId="2618CEFC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uzávěrka zadní nápravy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0367748" w14:textId="18EA9C51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748B01B0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13CCA983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3328989A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57C869B8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3E8CAA42" w14:textId="20C9563E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barva kabiny žlutá, originální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56C8DD4" w14:textId="7B7B7DE1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2089CE6A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61C08E86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454632C7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37731154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546CA4FF" w14:textId="66FE40F1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odpružení kabiny vzduchové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702B08A" w14:textId="4B991241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6D3B792B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1DA45B10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26370CF8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3116DE73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5560B9AB" w14:textId="430E5523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zrcátka elektrická, vyhřívaná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ABFB16E" w14:textId="4A5E28A5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2706C0C6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91E307D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4956454C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28F94C9A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7EFC86DC" w14:textId="17E4F5A9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okno v zadní stěně kabiny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8CE9ABC" w14:textId="194A2466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6912FF07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18CE9C7E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46E3EFD6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0DAD3EF1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4A545E38" w14:textId="45B114FC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příprava pro vysílačku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1AF6CCD" w14:textId="4C632A75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61EDC1DF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79337A33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10A64535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3174C194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673326A0" w14:textId="357ED10D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stěrače s dešťovým senzorem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05DBC7D" w14:textId="13609656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1714E4A0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1793801B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67CED293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55B9BAF9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5146CF8D" w14:textId="5D26C0D4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příprava pro světelnou rampu na střeše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495400C" w14:textId="7B740DD2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0CC6CE73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1EACD32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530F0496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04714253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080A135E" w14:textId="32C06E71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střešní okno se síťkou proti hmyzu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595ACE2" w14:textId="2E43346A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5A160243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1961ABF8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35779F77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022FD0E1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7F6CE7CE" w14:textId="1B59AE55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odnímatelné gumové koberečky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005C027" w14:textId="633E9B8D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47A95B61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7236F74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1AE810E4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492D6867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6E0B1EE4" w14:textId="5A81BF14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komfortní sedadlo řidiče s nastavením sklonu sedáku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BAD0B1D" w14:textId="73E25047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78901BCB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B8726CB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4269CC55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53DCB7D2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5584C795" w14:textId="3E8C580E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nastavitelná opěrka hlavy a dvě loketní opěrky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1E9863A" w14:textId="4C2EAEC0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56CF5CE0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6C2AD63D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54FE0890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6FD0C18D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369E34E9" w14:textId="291AD93E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nastavení bočních opor sedáku, opěradla i beder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E609DB1" w14:textId="35F2D870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0B8E8158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7504D220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28F72B6D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309B6EBB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55F3BD6B" w14:textId="060CF64B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vyhřívání sedadla řidiče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2B6A8A3" w14:textId="40660E9D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347024DF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D434692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6245D3C4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2D49CD04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034AD2D2" w14:textId="3A515BC3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přípojka na vzduchovou pistoli v kabině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88676E3" w14:textId="264B7348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098BCFF1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53B50320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31CB8FE7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2BD9EAAF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620D054D" w14:textId="5E3A0A60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věšáky na zadní stěně kabiny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89150FD" w14:textId="37924741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69DCB09B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52701B13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1024F112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695C6F40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1A24DE64" w14:textId="73ACEA1A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elektronická klimatizace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3746AA3" w14:textId="01C46800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742BAD8D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AADFF38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0692F08C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7440FE53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7C69BE98" w14:textId="4B9DD07F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rádio s multifunkčním displejem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FC1C493" w14:textId="66D6843E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479F493E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4C9A385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4C0DCB78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6E781508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0FCBBBAF" w14:textId="00546518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volant multifunkční, kožený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5EBF215" w14:textId="4E9C19DD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17B2CA60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10A87F0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7EB21288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484386CC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61970F88" w14:textId="40B6EBBD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 xml:space="preserve">zásuvka </w:t>
            </w:r>
            <w:proofErr w:type="gramStart"/>
            <w:r w:rsidRPr="00055416">
              <w:t>12V</w:t>
            </w:r>
            <w:proofErr w:type="gramEnd"/>
            <w:r w:rsidRPr="00055416">
              <w:t xml:space="preserve"> v kabině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B3BC2EC" w14:textId="55990DDF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3EB1D4DD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7400950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426575DE" w14:textId="77777777" w:rsidTr="00CF7008">
        <w:trPr>
          <w:gridAfter w:val="1"/>
          <w:wAfter w:w="25" w:type="dxa"/>
          <w:trHeight w:val="330"/>
        </w:trPr>
        <w:tc>
          <w:tcPr>
            <w:tcW w:w="42" w:type="dxa"/>
          </w:tcPr>
          <w:p w14:paraId="107DEEC2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4A3D4BFD" w14:textId="447E76F8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baterie min. 220Ah bezúdržbové s hlavním vypínačem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C98F5A3" w14:textId="6BB61500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0314480F" w14:textId="06C69F55" w:rsidR="00AB3841" w:rsidRPr="005328A9" w:rsidRDefault="00CF7008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Ah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3C1D12C2" w14:textId="062B221F" w:rsidR="00AB3841" w:rsidRPr="005328A9" w:rsidRDefault="00CF7008" w:rsidP="00CF7008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AB3841" w:rsidRPr="005328A9" w14:paraId="0C182196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4967AAE0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29133C6D" w14:textId="42A6F0FE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zadní světla LED s originálními ochrannými mřížkami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201EE66" w14:textId="43AF7A36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7F239FDC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14B8AED7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23E05FCC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14CD22CE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1CBCEBDD" w14:textId="19782581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2x pracovní LED světlo na kabině samostatně ovládané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6B14B83" w14:textId="3DF033F2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2AAAAC58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70A277F2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57225484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71C7E9B3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1D5D7B01" w14:textId="3143888D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2x pracovní světlo na zádi vozidla samostatně ovládané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6449C53" w14:textId="4305ABF2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312DD027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5974441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5B8D7943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5B11432A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404A7BB9" w14:textId="06DA5607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2x LED maják na kabině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4793D68" w14:textId="4BA2455F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3A35600D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2CB29F13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271998F4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5D71E59E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7582B5E9" w14:textId="012304FE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kompletní vývody pro přívěs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289B1D8" w14:textId="2B4C1AEA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67786B3B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11B6A661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7C7FE176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1C0D8795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4E1728C8" w14:textId="5949FDEB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 xml:space="preserve">tažné zařízení čep </w:t>
            </w:r>
            <w:r w:rsidR="00CF7008" w:rsidRPr="00055416">
              <w:t>50 mm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9846FB3" w14:textId="21B14ED6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18BE0736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D276CA5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046BA5F8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50F95ECE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09B6F741" w14:textId="3E2727A2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2x zakládací klín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B383A1A" w14:textId="069F18DC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4719C7D8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3147F7D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0984E0D0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30CAE07B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721289CD" w14:textId="7F284804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přední ocelový nárazník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C3D6360" w14:textId="20896666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6A1A34E9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0A6CC316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6D97EF26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49B1396B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2EF49E01" w14:textId="475FBD4F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schůdek boční s madlem pro pohled za kabinu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95E67EC" w14:textId="522A0C8D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35C5C797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7F86B342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2ADD4F7F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78BE6E86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3CA31646" w14:textId="3EEE6348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denní svícení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79A3E31" w14:textId="32307196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5350B192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59B90AB9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6D5FECF0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073F9162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2CB912B4" w14:textId="5A6383FE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mlhové světlomety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30F3C69" w14:textId="078264B5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0A8D6AC1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6E452316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2A23474F" w14:textId="77777777" w:rsidTr="00CF7008">
        <w:trPr>
          <w:gridAfter w:val="1"/>
          <w:wAfter w:w="25" w:type="dxa"/>
          <w:trHeight w:val="330"/>
        </w:trPr>
        <w:tc>
          <w:tcPr>
            <w:tcW w:w="42" w:type="dxa"/>
          </w:tcPr>
          <w:p w14:paraId="1411AD66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0535DF6D" w14:textId="36CB8203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palivová nádrž ocelová min. 300 litrů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EC90301" w14:textId="305E25BB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0085363A" w14:textId="26DA56B2" w:rsidR="00AB3841" w:rsidRPr="005328A9" w:rsidRDefault="00CF7008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117E021A" w14:textId="074A3F7D" w:rsidR="00AB3841" w:rsidRPr="005328A9" w:rsidRDefault="00CF7008" w:rsidP="00CF7008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AB3841" w:rsidRPr="005328A9" w14:paraId="3C25DC70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267378F5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36F40344" w14:textId="384785A8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vyhřívání palivového okruhu a filtru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A2E28FF" w14:textId="130B17C9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67E7A656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3CE51A11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12E4A9C1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13867B7F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293C8391" w14:textId="2ADF4C55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kompletní rozhraní pro připojení nástaveb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1900FA5" w14:textId="2B9C4493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5EB4E8BC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5D514C30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7A6A9114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25A0D347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25D619B2" w14:textId="53802B99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přídavná přední světla pod čelním oknem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1A47F68" w14:textId="24FF8AFA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3EB88608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47FAC529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59283441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654CAEA4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49D4A584" w14:textId="77157ACC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čelní upínací deska dle DIN 76060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DDE8DEB" w14:textId="7A836EE9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5DF76FD3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7889CA70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1BC6EC4D" w14:textId="77777777" w:rsidTr="00E06421">
        <w:trPr>
          <w:gridAfter w:val="1"/>
          <w:wAfter w:w="25" w:type="dxa"/>
          <w:trHeight w:val="330"/>
        </w:trPr>
        <w:tc>
          <w:tcPr>
            <w:tcW w:w="42" w:type="dxa"/>
          </w:tcPr>
          <w:p w14:paraId="76698E55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4A864239" w14:textId="0E14EBBC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>podmetací sněhové řetězy pro zadní nápravu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BA75B8D" w14:textId="1F42D589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7E6FF7B3" w14:textId="77777777" w:rsidR="00AB3841" w:rsidRPr="005328A9" w:rsidRDefault="00AB3841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bottom"/>
          </w:tcPr>
          <w:p w14:paraId="287E992C" w14:textId="77777777" w:rsidR="00AB3841" w:rsidRPr="005328A9" w:rsidRDefault="00AB3841" w:rsidP="00AB3841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B3841" w:rsidRPr="005328A9" w14:paraId="14BB6C2D" w14:textId="77777777" w:rsidTr="00CF7008">
        <w:trPr>
          <w:gridAfter w:val="1"/>
          <w:wAfter w:w="25" w:type="dxa"/>
          <w:trHeight w:val="330"/>
        </w:trPr>
        <w:tc>
          <w:tcPr>
            <w:tcW w:w="42" w:type="dxa"/>
          </w:tcPr>
          <w:p w14:paraId="39640C1B" w14:textId="77777777" w:rsidR="00AB3841" w:rsidRPr="005328A9" w:rsidRDefault="00AB3841" w:rsidP="00AB3841">
            <w:pPr>
              <w:snapToGrid w:val="0"/>
            </w:pP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</w:tcBorders>
          </w:tcPr>
          <w:p w14:paraId="4E31423F" w14:textId="53A43614" w:rsidR="00AB3841" w:rsidRPr="005328A9" w:rsidRDefault="00AB3841" w:rsidP="00AB384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416">
              <w:t xml:space="preserve">záruka min. 24 měsíců/60 </w:t>
            </w:r>
            <w:proofErr w:type="gramStart"/>
            <w:r w:rsidRPr="00055416">
              <w:t>000km</w:t>
            </w:r>
            <w:proofErr w:type="gramEnd"/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2C74DF1" w14:textId="6206AA08" w:rsidR="00AB3841" w:rsidRPr="005328A9" w:rsidRDefault="00CF7008" w:rsidP="00AB3841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bottom"/>
          </w:tcPr>
          <w:p w14:paraId="4305F556" w14:textId="14E48470" w:rsidR="00AB3841" w:rsidRPr="005328A9" w:rsidRDefault="00CF7008" w:rsidP="00AB3841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měsíců / km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56A1B577" w14:textId="5FCA4BFC" w:rsidR="00AB3841" w:rsidRPr="005328A9" w:rsidRDefault="00CF7008" w:rsidP="00CF7008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</w:tr>
      <w:tr w:rsidR="005328A9" w:rsidRPr="005328A9" w14:paraId="093819AF" w14:textId="77777777" w:rsidTr="00CA5F6D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9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420E7BC3" w14:textId="7FADD360" w:rsidR="005328A9" w:rsidRPr="005328A9" w:rsidRDefault="00D84A8E" w:rsidP="002C5D89">
            <w:pPr>
              <w:pStyle w:val="Standard"/>
              <w:snapToGrid w:val="0"/>
              <w:jc w:val="center"/>
            </w:pPr>
            <w:r>
              <w:rPr>
                <w:b/>
                <w:bCs/>
              </w:rPr>
              <w:lastRenderedPageBreak/>
              <w:t>Hákový nosič kontejnerů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0AEB3E4" w14:textId="77777777" w:rsidR="005328A9" w:rsidRPr="005328A9" w:rsidRDefault="005328A9" w:rsidP="002C5D89">
            <w:pPr>
              <w:snapToGrid w:val="0"/>
            </w:pPr>
          </w:p>
        </w:tc>
      </w:tr>
      <w:tr w:rsidR="000D20B7" w:rsidRPr="005328A9" w14:paraId="57C678D4" w14:textId="77777777" w:rsidTr="0031565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DF89C" w14:textId="1A42C5FE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nosič vyroben dle normy DIN 30722, umožňující překládání na přívěs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C774EB1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812A3DB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E24F44E" w14:textId="77777777" w:rsidR="000D20B7" w:rsidRPr="005328A9" w:rsidRDefault="000D20B7" w:rsidP="000D20B7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ABD35D1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17122067" w14:textId="77777777" w:rsidTr="0031565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6380D" w14:textId="0EB255F4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kapacita zdvihu min. 14 000 kg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3713F2A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A90EC38" w14:textId="5AECE029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4C328DD" w14:textId="77777777" w:rsidR="000D20B7" w:rsidRPr="005328A9" w:rsidRDefault="000D20B7" w:rsidP="000D20B7">
            <w:pPr>
              <w:pStyle w:val="Standard"/>
              <w:snapToGrid w:val="0"/>
              <w:jc w:val="center"/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E037E53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2C17DFB1" w14:textId="77777777" w:rsidTr="0031565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1D8C6" w14:textId="6A98195A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výška háku 1 570 mm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395F71B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B356BC0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B736D48" w14:textId="77777777" w:rsidR="000D20B7" w:rsidRPr="005328A9" w:rsidRDefault="000D20B7" w:rsidP="000D20B7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6343667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026ED7FC" w14:textId="77777777" w:rsidTr="0031565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D4DB6" w14:textId="681175DF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pro kontejnery 4 000 – 5 500 mm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CCB12BC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59AAB69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9AEB163" w14:textId="77777777" w:rsidR="000D20B7" w:rsidRPr="005328A9" w:rsidRDefault="000D20B7" w:rsidP="000D20B7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DD7FF6E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10544EDE" w14:textId="77777777" w:rsidTr="0031565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09AC9" w14:textId="00E3E699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elektro ovládání nosiče z kabiny řidiče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21F12BA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D1E1DCC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769E5BD" w14:textId="77777777" w:rsidR="000D20B7" w:rsidRPr="005328A9" w:rsidRDefault="000D20B7" w:rsidP="000D20B7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49F5A34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62316007" w14:textId="77777777" w:rsidTr="0031565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24330" w14:textId="4212355A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hydraulické jištění kontejneru vnitřní včetně světelné signalizace na panelu ovládání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DB8462F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1691FF6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8FC049E" w14:textId="77777777" w:rsidR="000D20B7" w:rsidRPr="005328A9" w:rsidRDefault="000D20B7" w:rsidP="000D20B7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74A231A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47A2B73E" w14:textId="77777777" w:rsidTr="0031565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DE69B" w14:textId="4F959942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elektrické a hydraulické jištěné mylné operaci obsluhy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0C477AA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C2F86CD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65362B4" w14:textId="77777777" w:rsidR="000D20B7" w:rsidRPr="005328A9" w:rsidRDefault="000D20B7" w:rsidP="000D20B7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7FE7387" w14:textId="77777777" w:rsidR="000D20B7" w:rsidRPr="005328A9" w:rsidRDefault="000D20B7" w:rsidP="000D20B7">
            <w:pPr>
              <w:snapToGrid w:val="0"/>
            </w:pPr>
          </w:p>
        </w:tc>
      </w:tr>
      <w:tr w:rsidR="00C17AEC" w:rsidRPr="005328A9" w14:paraId="372ED587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C9E03" w14:textId="39255CEF" w:rsidR="00C17AEC" w:rsidRPr="005328A9" w:rsidRDefault="00C17AEC" w:rsidP="00C17AE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nakládací a sklápěcí rameno teleskopické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426C6C9" w14:textId="77777777" w:rsidR="00C17AEC" w:rsidRPr="005328A9" w:rsidRDefault="00C17AEC" w:rsidP="00C17AEC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EA4E3DC" w14:textId="4945DAEA" w:rsidR="00C17AEC" w:rsidRPr="005328A9" w:rsidRDefault="00C17AEC" w:rsidP="00C17AEC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16C65CC5" w14:textId="17EC2025" w:rsidR="00C17AEC" w:rsidRPr="005328A9" w:rsidRDefault="00C17AEC" w:rsidP="00C17AEC">
            <w:pPr>
              <w:pStyle w:val="Standard"/>
              <w:snapToGrid w:val="0"/>
              <w:jc w:val="center"/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2E1B021" w14:textId="77777777" w:rsidR="00C17AEC" w:rsidRPr="005328A9" w:rsidRDefault="00C17AEC" w:rsidP="00C17AEC">
            <w:pPr>
              <w:snapToGrid w:val="0"/>
            </w:pPr>
          </w:p>
        </w:tc>
      </w:tr>
      <w:tr w:rsidR="000D20B7" w:rsidRPr="005328A9" w14:paraId="4EDA67DF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4B3F1" w14:textId="696AFC23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styčná plocha háku opatřena otěruvzdorným návarem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18822CE" w14:textId="62886F08" w:rsidR="000D20B7" w:rsidRPr="005328A9" w:rsidRDefault="00C17AEC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EAC153A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4AB7041F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A25FFFC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6A9A5363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FC37C" w14:textId="4857B736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hák s automatickou gravitační pojistkou proti samovolnému vypadení kontejneru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C8B2DFB" w14:textId="271866B7" w:rsidR="000D20B7" w:rsidRPr="005328A9" w:rsidRDefault="00C17AEC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26FF064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7B660FFB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580005B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6AFA4523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DDCE0" w14:textId="681C6D0E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uložení kontejneru na rámu nosiče min. 4x konzola a 4x kladka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08F4409" w14:textId="6E294807" w:rsidR="000D20B7" w:rsidRPr="005328A9" w:rsidRDefault="00C17AEC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331CBC3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1862BE0D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F21B3C5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3AC7F290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B2EE0" w14:textId="25909525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veškeré čepy jsou zušlechtěny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F821539" w14:textId="40BD34AC" w:rsidR="000D20B7" w:rsidRPr="005328A9" w:rsidRDefault="00C17AEC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C752159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548D0D8D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24DB93B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181A7E6A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147E5" w14:textId="36B664DD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hydraulický rozvaděč s venkovním ovládáním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31FDDE7" w14:textId="359A7557" w:rsidR="000D20B7" w:rsidRPr="005328A9" w:rsidRDefault="00C17AEC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890CC38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45F7705D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09E6877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5972D824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07289" w14:textId="0E484383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okruhy všech hydraulických válců osazeny řídícími ventily a zámky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3E6DD4B" w14:textId="01944FB2" w:rsidR="000D20B7" w:rsidRPr="005328A9" w:rsidRDefault="00C17AEC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AC452D3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18AA348F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4AF0580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4587EF6C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AB259" w14:textId="0552A82C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olejová nádrž min. 100 l s vestavěným filtrem a uzavíracím kulovým ventilem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1F8CEEE" w14:textId="31C1FEE9" w:rsidR="000D20B7" w:rsidRPr="005328A9" w:rsidRDefault="00C17AEC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1276F0E" w14:textId="7A5D00AA" w:rsidR="000D20B7" w:rsidRPr="00D84A8E" w:rsidRDefault="00C17AEC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C17AEC">
              <w:rPr>
                <w:bCs/>
                <w:color w:val="000000"/>
                <w:sz w:val="22"/>
                <w:szCs w:val="22"/>
              </w:rPr>
              <w:t>l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0DC49D2" w14:textId="6D928607" w:rsidR="000D20B7" w:rsidRPr="005328A9" w:rsidRDefault="00C17AEC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E08E00B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2EFFE446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8CB85" w14:textId="4F0A6092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veškerá kabeláž uložena v elektroinstalačních plastových ochranných trubkách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5A45329" w14:textId="52EF4F6F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C16F4F5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67C02328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111B2A9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02389B44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667FA" w14:textId="5C27B0E8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pístové čerpadlo pro pohon nosiče kontejnerů a stávajícího jeřábu na kontejneru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6FFE205" w14:textId="41C72B58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18ED1EE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5F185174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2F9BF9C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247983A8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94024" w14:textId="79BA9563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plastové blatníky zadní nápravy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80E8704" w14:textId="10D69687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05E5814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2E65D6E0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3F12086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4FD62CD6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C88BD" w14:textId="0601E065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boční zábrany proti vklínění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FD6AA28" w14:textId="13597E6E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94A7ECC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19EF2FC7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808ACB4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17932E1D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2F777" w14:textId="110A25B0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zadní zábrana proti podjetí včetně platné homologace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95C7562" w14:textId="6B53FD14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B1012AE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32A9947F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EB2AC92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1279CC31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CD68C" w14:textId="4D547DBE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reflexní sklopná tabulka „A“ - 2ks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89F5B53" w14:textId="1020CE2C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47F6E46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77B6354A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4274B20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42EAD5D3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B24CD" w14:textId="3D68D3B1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vývody hydraulického okruhu dle stávajícího jeřábu na kontejneru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BDFC4BC" w14:textId="559222A8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28B283B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4F93214C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A712D7C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212B9A25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9C915" w14:textId="798DF5D4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vývod odkapná větev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64404C4" w14:textId="62487B78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A77C0BF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3F2A4EA8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51852C1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6AD46C14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543BA" w14:textId="561CBFA0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vývod elektro 7PIN/24 V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AC3F895" w14:textId="11B58EC7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B2446F1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19C26B16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292F52C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48B5B417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D7127" w14:textId="27F02F79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přední mechanická fixace dle stávajícího jeřábu na kontejneru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46AC202" w14:textId="7D331625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EA17C3B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64278B12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C0F0EC0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7A3CC11A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AB61C" w14:textId="445A0056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2x uzamykatelná schránka na nářadí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4B9559E" w14:textId="2BE58FF0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5167B92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3A8F5C77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8DB2590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4F775C7C" w14:textId="77777777" w:rsidTr="00C17AEC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900B4" w14:textId="4BCBB2BE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barevné provedení RAL 7021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52CAF6A" w14:textId="20CFC5D4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E524DEC" w14:textId="77777777" w:rsidR="000D20B7" w:rsidRPr="00D84A8E" w:rsidRDefault="000D20B7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16843D77" w14:textId="77777777" w:rsidR="000D20B7" w:rsidRPr="005328A9" w:rsidRDefault="000D20B7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A36B2D4" w14:textId="77777777" w:rsidR="000D20B7" w:rsidRPr="005328A9" w:rsidRDefault="000D20B7" w:rsidP="000D20B7">
            <w:pPr>
              <w:snapToGrid w:val="0"/>
            </w:pPr>
          </w:p>
        </w:tc>
      </w:tr>
      <w:tr w:rsidR="000D20B7" w:rsidRPr="005328A9" w14:paraId="2EAEBE1A" w14:textId="77777777" w:rsidTr="006F5FB9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3E959" w14:textId="6094F225" w:rsidR="000D20B7" w:rsidRPr="005328A9" w:rsidRDefault="000D20B7" w:rsidP="000D20B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42B94">
              <w:t>záruka min. 24 měsíců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9BBCF2D" w14:textId="5DE50F1C" w:rsidR="000D20B7" w:rsidRPr="005328A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507D501" w14:textId="5699884E" w:rsidR="000D20B7" w:rsidRPr="006F5FB9" w:rsidRDefault="006F5FB9" w:rsidP="000D20B7">
            <w:pPr>
              <w:pStyle w:val="Standard"/>
              <w:snapToGri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F5FB9">
              <w:rPr>
                <w:bCs/>
                <w:color w:val="000000"/>
                <w:sz w:val="22"/>
                <w:szCs w:val="22"/>
              </w:rPr>
              <w:t>měsíců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883512B" w14:textId="138735B5" w:rsidR="000D20B7" w:rsidRPr="006F5FB9" w:rsidRDefault="006F5FB9" w:rsidP="000D20B7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0CDB53D" w14:textId="77777777" w:rsidR="000D20B7" w:rsidRPr="005328A9" w:rsidRDefault="000D20B7" w:rsidP="000D20B7">
            <w:pPr>
              <w:snapToGrid w:val="0"/>
            </w:pPr>
          </w:p>
        </w:tc>
      </w:tr>
      <w:tr w:rsidR="005328A9" w:rsidRPr="005328A9" w14:paraId="7E7F1DCC" w14:textId="77777777" w:rsidTr="00CA5F6D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9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3E72A1F" w14:textId="34BEE9F3" w:rsidR="005328A9" w:rsidRPr="005328A9" w:rsidRDefault="00D84A8E" w:rsidP="002C5D89">
            <w:pPr>
              <w:pStyle w:val="Standard"/>
              <w:snapToGrid w:val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Sypač chemických a inertních materiálů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3647E092" w14:textId="77777777" w:rsidR="005328A9" w:rsidRPr="005328A9" w:rsidRDefault="005328A9" w:rsidP="002C5D89">
            <w:pPr>
              <w:snapToGrid w:val="0"/>
            </w:pPr>
          </w:p>
        </w:tc>
      </w:tr>
      <w:tr w:rsidR="00D84A8E" w:rsidRPr="005328A9" w14:paraId="590EE5D0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7165D" w14:textId="137FA366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výměnná nástavba pro posyp chemickými a inertními materiály při zimní údržbě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E11E658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FBEA1D9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F53E08A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FD9FEC0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05836475" w14:textId="77777777" w:rsidTr="00D84A8E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34324" w14:textId="22AC4A3C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pohon nástavby od pomocného diesel motoru min.36kW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B83891B" w14:textId="490EF95B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02FA029" w14:textId="5B415250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kW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E200616" w14:textId="3153A983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D962E83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0E25652D" w14:textId="77777777" w:rsidTr="00D84A8E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1A290" w14:textId="46A8B2E4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lastRenderedPageBreak/>
              <w:t>vynášení materiálu 2x šnekovým dopravníkem, průměr min. 180 mm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5B641C8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C067CD6" w14:textId="115FF22A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FEFD5CA" w14:textId="50F79DC4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EE97B20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4B645D3A" w14:textId="77777777" w:rsidTr="00D84A8E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4D633" w14:textId="50E3BF86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objem zásobníku min. 5 m</w:t>
            </w:r>
            <w:r w:rsidRPr="00827DCA">
              <w:rPr>
                <w:rFonts w:eastAsia="Calibri"/>
                <w:color w:val="000000"/>
                <w:vertAlign w:val="superscript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67A3BEA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A597499" w14:textId="58F017E2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m</w:t>
            </w:r>
            <w:r w:rsidRPr="00827DCA">
              <w:rPr>
                <w:rFonts w:eastAsia="Calibri"/>
                <w:color w:val="000000"/>
                <w:vertAlign w:val="superscript"/>
              </w:rPr>
              <w:t>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4DADD56" w14:textId="7C60BAD8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B69F839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7AAF315A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94E96" w14:textId="4C376AB2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zadní rozmetadlo s možností změny obrazce posypu z kabiny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128CC7F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53A1595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05AA8C1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108D3B8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21481A28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E6414" w14:textId="0505018A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rozmetadlo a skluz z nerezavějící oceli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0620D8F" w14:textId="3C3D4B9E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CAF0CEC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28FC22D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0192FB5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150208F1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03D7B" w14:textId="2C18BA90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zadní rozmetadlo odklopné s možností výsypu na místě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DE3866D" w14:textId="168AAF50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CA8EF46" w14:textId="457DA93A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7F004A8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DEF6BA8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2EF83637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DB13D" w14:textId="4BB9FF54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čidlo blokace rozmetadla při zvednuté poloze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02520AA" w14:textId="00D1E4C0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B62F9BE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F13BBA6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312B009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550A369C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4BA05" w14:textId="39850B43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plynová spěra pro snadnější zvedání rozmetadla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EA103B7" w14:textId="0F414297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21882A4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1587B10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3A75D21B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727ABC5C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DDF7C" w14:textId="400DE9B3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odklopná střecha ovládaná ze země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1D33F3B" w14:textId="55A44E1B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02DBA8F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55AF12B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CE2C3B5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23AD7DBC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23D63" w14:textId="70CB4221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vyjímatelná ochranná síta s ochranou proti korozi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DD9D0A4" w14:textId="1B555071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825D69B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EA6C688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F1B4186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2A537BC3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D56C9" w14:textId="40B4DE7B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dávkování – chemický materiál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7B72D6A" w14:textId="32FBCD21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95637E3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BAAED62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761B46C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215A3D60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FAA3A" w14:textId="75C7DD23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dávkování – inertní materiál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6F24A5C" w14:textId="00F928CF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81B9CB7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657E488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34E71D42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098C2F33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161E5" w14:textId="0F7B7A5C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automatické řízení dávkování (dle TP 127)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04555BF" w14:textId="719F3B0D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EF76C23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4FC35D5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AAA1249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623B43C1" w14:textId="77777777" w:rsidTr="00D84A8E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BFC4D" w14:textId="0F11CB9B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nastavitelná šíře posypu min. 2-12 m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20AFAC1" w14:textId="04A96839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A427D6D" w14:textId="7431714F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3D2AB18" w14:textId="399DF7C6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3FAA93D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7642B2D5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31E9B" w14:textId="38BCA4EB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bezdotykové čidlo kontroly posypu s indikací na panelu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AD9CB79" w14:textId="72101384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05F860B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BA650D4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677A005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0D0A42EA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39F78" w14:textId="380F9A45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výstražné osvětlení min.  1 ks LED majáku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C99B5CF" w14:textId="6DC9B3B9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FE0795F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19D3409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6E2274A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6ED79E17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B5B63D" w14:textId="499E2D2C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LED osvětlení zadního rozmetadla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F1D3AF2" w14:textId="6E00BB50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F6B2843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CF45DB9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5BC2B58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022EE966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8D15D" w14:textId="5437BE3C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LED osvětlení zásobníku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8E4C41C" w14:textId="2D1ED6B0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7B445284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71E84F9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38DFF10A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5B344E55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C9C95" w14:textId="7989E80C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ovládací panel s rozhraním RS232 pro datové přenosy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4ACFF89E" w14:textId="131EE3B3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78192E0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0EC6E2C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94B5CCE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1446D436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E0AB2" w14:textId="3A9815E9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nastavení dávkování a vystavení protokolu o shodě dávkování (dle TP127)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2FDCECC9" w14:textId="231201A0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974B59C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D67F7CE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389A58A0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5DFF848F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7C62C" w14:textId="778D67BA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uchycení nástavby na vozidlo na jednohákový kontejnerový nosič s hákem 1570 mm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88A8CC7" w14:textId="04D5286D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647A5CE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25B09ED0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3C95647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431CB36E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D4694" w14:textId="32CA7812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příprava ovládacího panelu pro možnost použití s kropící nástavbou</w:t>
            </w:r>
            <w:r w:rsidR="00F70C33"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7CD9736E" w14:textId="007C9426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D2E30BB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01053D2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D6C699D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0D70BBF1" w14:textId="77777777" w:rsidTr="003C2527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C657E" w14:textId="278A2FF4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7DCA">
              <w:rPr>
                <w:rFonts w:eastAsia="Calibri"/>
                <w:color w:val="000000"/>
              </w:rPr>
              <w:t>barevné provedení oranžová RAL 2011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3F6E6725" w14:textId="464C3246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977BE27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1C68B20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8D423DD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4AA9B89E" w14:textId="77777777" w:rsidTr="00D84A8E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9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3B4EAC9" w14:textId="6B611E8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Příprava pro stávající sněhovou radlici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E9FFC95" w14:textId="77777777" w:rsidR="00D84A8E" w:rsidRPr="005328A9" w:rsidRDefault="00D84A8E" w:rsidP="002C5D89">
            <w:pPr>
              <w:snapToGrid w:val="0"/>
            </w:pPr>
          </w:p>
        </w:tc>
      </w:tr>
      <w:tr w:rsidR="00D84A8E" w:rsidRPr="005328A9" w14:paraId="772E7EE2" w14:textId="77777777" w:rsidTr="00F75539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C7317" w14:textId="2342546A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37AC1">
              <w:rPr>
                <w:rFonts w:eastAsia="Tahoma"/>
                <w:color w:val="000000"/>
              </w:rPr>
              <w:t xml:space="preserve">elektrohydraulická jednotka pro polohování radlice 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1A783690" w14:textId="7D698A6A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0D1F9DF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626BA565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6B4F52C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46F45F16" w14:textId="77777777" w:rsidTr="00F75539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6A581" w14:textId="42AD2E97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37AC1">
              <w:rPr>
                <w:rFonts w:eastAsia="Tahoma"/>
                <w:color w:val="000000"/>
              </w:rPr>
              <w:t>2 pracovní okruhy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8C81403" w14:textId="54F0054F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EB4A23E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2C0CE42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9B59A7B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20CC2D9D" w14:textId="77777777" w:rsidTr="00F75539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0B951" w14:textId="08E126A8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37AC1">
              <w:rPr>
                <w:rFonts w:eastAsia="Tahoma"/>
                <w:color w:val="000000"/>
              </w:rPr>
              <w:t>ovládací panel v kabině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59022899" w14:textId="17088AD5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42DC5D0F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AEADC5F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3F14ECC6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160704D4" w14:textId="77777777" w:rsidTr="00F75539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EB707" w14:textId="4094BFAA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37AC1">
              <w:rPr>
                <w:rFonts w:eastAsia="Tahoma"/>
                <w:color w:val="000000"/>
              </w:rPr>
              <w:t>přídavný ovládací joystick radlice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6DC05CF5" w14:textId="3DC2CCC5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07BB25E8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31A9F559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036166C" w14:textId="77777777" w:rsidR="00D84A8E" w:rsidRPr="005328A9" w:rsidRDefault="00D84A8E" w:rsidP="00D84A8E">
            <w:pPr>
              <w:snapToGrid w:val="0"/>
            </w:pPr>
          </w:p>
        </w:tc>
      </w:tr>
      <w:tr w:rsidR="00D84A8E" w:rsidRPr="005328A9" w14:paraId="6CB2A477" w14:textId="77777777" w:rsidTr="00F75539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0F975" w14:textId="2589C549" w:rsidR="00D84A8E" w:rsidRPr="005328A9" w:rsidRDefault="00D84A8E" w:rsidP="00D84A8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37AC1">
              <w:rPr>
                <w:rFonts w:eastAsia="Tahoma"/>
                <w:color w:val="000000"/>
              </w:rPr>
              <w:t xml:space="preserve">zásuvka pro radlici - </w:t>
            </w:r>
            <w:proofErr w:type="gramStart"/>
            <w:r w:rsidRPr="00937AC1">
              <w:rPr>
                <w:rFonts w:eastAsia="Tahoma"/>
                <w:color w:val="000000"/>
              </w:rPr>
              <w:t>7-mi</w:t>
            </w:r>
            <w:proofErr w:type="gramEnd"/>
            <w:r w:rsidRPr="00937AC1">
              <w:rPr>
                <w:rFonts w:eastAsia="Tahoma"/>
                <w:color w:val="000000"/>
              </w:rPr>
              <w:t xml:space="preserve"> pólová (u upínací desky)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bottom"/>
          </w:tcPr>
          <w:p w14:paraId="0B7EB913" w14:textId="75366EAA" w:rsidR="00D84A8E" w:rsidRPr="005328A9" w:rsidRDefault="00D84A8E" w:rsidP="00D84A8E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28A9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178ED0E4" w14:textId="77777777" w:rsidR="00D84A8E" w:rsidRPr="005328A9" w:rsidRDefault="00D84A8E" w:rsidP="00D84A8E">
            <w:pPr>
              <w:pStyle w:val="Standard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bottom"/>
          </w:tcPr>
          <w:p w14:paraId="5CF07D23" w14:textId="77777777" w:rsidR="00D84A8E" w:rsidRPr="005328A9" w:rsidRDefault="00D84A8E" w:rsidP="00D84A8E">
            <w:pPr>
              <w:pStyle w:val="Standard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0FD9E68" w14:textId="77777777" w:rsidR="00D84A8E" w:rsidRPr="005328A9" w:rsidRDefault="00D84A8E" w:rsidP="00D84A8E">
            <w:pPr>
              <w:snapToGrid w:val="0"/>
            </w:pPr>
          </w:p>
        </w:tc>
      </w:tr>
    </w:tbl>
    <w:p w14:paraId="19223C9E" w14:textId="77777777" w:rsidR="005328A9" w:rsidRPr="00777219" w:rsidRDefault="005328A9" w:rsidP="009B48DB">
      <w:pPr>
        <w:rPr>
          <w:b/>
          <w:bCs/>
          <w:color w:val="000000"/>
          <w:sz w:val="16"/>
          <w:szCs w:val="16"/>
        </w:rPr>
      </w:pPr>
    </w:p>
    <w:sectPr w:rsidR="005328A9" w:rsidRPr="00777219" w:rsidSect="006D595B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32137" w14:textId="77777777" w:rsidR="006E2780" w:rsidRDefault="006E2780" w:rsidP="00E362C3">
      <w:r>
        <w:separator/>
      </w:r>
    </w:p>
  </w:endnote>
  <w:endnote w:type="continuationSeparator" w:id="0">
    <w:p w14:paraId="2B564478" w14:textId="77777777" w:rsidR="006E2780" w:rsidRDefault="006E2780" w:rsidP="00E3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Arial Unicode MS">
    <w:panose1 w:val="020B0604020202020204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A21EA" w14:textId="77777777" w:rsidR="006E2780" w:rsidRDefault="006E2780" w:rsidP="00E362C3">
      <w:r>
        <w:separator/>
      </w:r>
    </w:p>
  </w:footnote>
  <w:footnote w:type="continuationSeparator" w:id="0">
    <w:p w14:paraId="2F17DBE3" w14:textId="77777777" w:rsidR="006E2780" w:rsidRDefault="006E2780" w:rsidP="00E36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FF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color w:val="0000FF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color w:val="0000FF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FF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color w:val="0000FF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color w:val="0000FF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FF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color w:val="0000FF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color w:val="0000FF"/>
        <w:sz w:val="18"/>
        <w:szCs w:val="18"/>
      </w:rPr>
    </w:lvl>
  </w:abstractNum>
  <w:abstractNum w:abstractNumId="1" w15:restartNumberingAfterBreak="0">
    <w:nsid w:val="032D0BC5"/>
    <w:multiLevelType w:val="hybridMultilevel"/>
    <w:tmpl w:val="4F8E49A4"/>
    <w:lvl w:ilvl="0" w:tplc="E686206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850E2A"/>
    <w:multiLevelType w:val="hybridMultilevel"/>
    <w:tmpl w:val="372C0832"/>
    <w:lvl w:ilvl="0" w:tplc="35E6112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B3145"/>
    <w:multiLevelType w:val="hybridMultilevel"/>
    <w:tmpl w:val="62F25E56"/>
    <w:lvl w:ilvl="0" w:tplc="C0BED9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7228D"/>
    <w:multiLevelType w:val="hybridMultilevel"/>
    <w:tmpl w:val="7F984C1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0F7439"/>
    <w:multiLevelType w:val="hybridMultilevel"/>
    <w:tmpl w:val="CE32C9C8"/>
    <w:lvl w:ilvl="0" w:tplc="352C2E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1C1BCA"/>
    <w:multiLevelType w:val="hybridMultilevel"/>
    <w:tmpl w:val="2028EBAA"/>
    <w:lvl w:ilvl="0" w:tplc="9DDCA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B386C"/>
    <w:multiLevelType w:val="hybridMultilevel"/>
    <w:tmpl w:val="805E34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85844">
    <w:abstractNumId w:val="7"/>
  </w:num>
  <w:num w:numId="2" w16cid:durableId="637614758">
    <w:abstractNumId w:val="3"/>
  </w:num>
  <w:num w:numId="3" w16cid:durableId="160894456">
    <w:abstractNumId w:val="4"/>
  </w:num>
  <w:num w:numId="4" w16cid:durableId="1208954165">
    <w:abstractNumId w:val="6"/>
  </w:num>
  <w:num w:numId="5" w16cid:durableId="1798181257">
    <w:abstractNumId w:val="2"/>
  </w:num>
  <w:num w:numId="6" w16cid:durableId="1963459968">
    <w:abstractNumId w:val="1"/>
  </w:num>
  <w:num w:numId="7" w16cid:durableId="1042435182">
    <w:abstractNumId w:val="2"/>
  </w:num>
  <w:num w:numId="8" w16cid:durableId="767316774">
    <w:abstractNumId w:val="5"/>
  </w:num>
  <w:num w:numId="9" w16cid:durableId="1584299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2C3"/>
    <w:rsid w:val="00007569"/>
    <w:rsid w:val="00021683"/>
    <w:rsid w:val="00040FC0"/>
    <w:rsid w:val="00055FE3"/>
    <w:rsid w:val="0006492C"/>
    <w:rsid w:val="0006570A"/>
    <w:rsid w:val="0006702E"/>
    <w:rsid w:val="000B3D20"/>
    <w:rsid w:val="000B50B2"/>
    <w:rsid w:val="000B64CB"/>
    <w:rsid w:val="000D20B7"/>
    <w:rsid w:val="000D237C"/>
    <w:rsid w:val="000D4139"/>
    <w:rsid w:val="000E73A6"/>
    <w:rsid w:val="00107879"/>
    <w:rsid w:val="00110119"/>
    <w:rsid w:val="00113117"/>
    <w:rsid w:val="00136751"/>
    <w:rsid w:val="00136D80"/>
    <w:rsid w:val="00146086"/>
    <w:rsid w:val="00146DFD"/>
    <w:rsid w:val="00147104"/>
    <w:rsid w:val="001553C7"/>
    <w:rsid w:val="001900E9"/>
    <w:rsid w:val="00192348"/>
    <w:rsid w:val="001D18F7"/>
    <w:rsid w:val="001E3EBB"/>
    <w:rsid w:val="001F18CC"/>
    <w:rsid w:val="001F52E9"/>
    <w:rsid w:val="0021341E"/>
    <w:rsid w:val="002204F0"/>
    <w:rsid w:val="002275CD"/>
    <w:rsid w:val="00241E65"/>
    <w:rsid w:val="00251BD4"/>
    <w:rsid w:val="0027717C"/>
    <w:rsid w:val="002B5B77"/>
    <w:rsid w:val="002C5655"/>
    <w:rsid w:val="002D1168"/>
    <w:rsid w:val="002D1BC6"/>
    <w:rsid w:val="002D734A"/>
    <w:rsid w:val="002E1A41"/>
    <w:rsid w:val="002F1FD9"/>
    <w:rsid w:val="002F40CC"/>
    <w:rsid w:val="002F6639"/>
    <w:rsid w:val="003033AF"/>
    <w:rsid w:val="003145B6"/>
    <w:rsid w:val="00315454"/>
    <w:rsid w:val="00320FF4"/>
    <w:rsid w:val="00324EDC"/>
    <w:rsid w:val="00330C16"/>
    <w:rsid w:val="003404FA"/>
    <w:rsid w:val="00340FC7"/>
    <w:rsid w:val="003457E2"/>
    <w:rsid w:val="0035517F"/>
    <w:rsid w:val="003944B8"/>
    <w:rsid w:val="003B2BB1"/>
    <w:rsid w:val="003C11E2"/>
    <w:rsid w:val="003E716D"/>
    <w:rsid w:val="003F553F"/>
    <w:rsid w:val="00413D28"/>
    <w:rsid w:val="00413FA7"/>
    <w:rsid w:val="004143B2"/>
    <w:rsid w:val="00426E4D"/>
    <w:rsid w:val="00435B4C"/>
    <w:rsid w:val="00436692"/>
    <w:rsid w:val="00443AA7"/>
    <w:rsid w:val="0045319E"/>
    <w:rsid w:val="00461C8D"/>
    <w:rsid w:val="004823CF"/>
    <w:rsid w:val="00490705"/>
    <w:rsid w:val="00493247"/>
    <w:rsid w:val="004933A8"/>
    <w:rsid w:val="004B3B35"/>
    <w:rsid w:val="004B6C3A"/>
    <w:rsid w:val="004D13E5"/>
    <w:rsid w:val="004D253F"/>
    <w:rsid w:val="004F77D8"/>
    <w:rsid w:val="005225B4"/>
    <w:rsid w:val="00523912"/>
    <w:rsid w:val="0052648C"/>
    <w:rsid w:val="005328A9"/>
    <w:rsid w:val="0053797D"/>
    <w:rsid w:val="005448E3"/>
    <w:rsid w:val="00545261"/>
    <w:rsid w:val="005536CF"/>
    <w:rsid w:val="005732CF"/>
    <w:rsid w:val="0057625B"/>
    <w:rsid w:val="00582416"/>
    <w:rsid w:val="00582E29"/>
    <w:rsid w:val="00592696"/>
    <w:rsid w:val="005B5A0C"/>
    <w:rsid w:val="005B6EBE"/>
    <w:rsid w:val="005E507E"/>
    <w:rsid w:val="005F5F52"/>
    <w:rsid w:val="006032CD"/>
    <w:rsid w:val="0060760A"/>
    <w:rsid w:val="0064100C"/>
    <w:rsid w:val="0064108A"/>
    <w:rsid w:val="00661CAE"/>
    <w:rsid w:val="006B4959"/>
    <w:rsid w:val="006C2E0A"/>
    <w:rsid w:val="006D53CC"/>
    <w:rsid w:val="006D595B"/>
    <w:rsid w:val="006E2780"/>
    <w:rsid w:val="006E293E"/>
    <w:rsid w:val="006E333A"/>
    <w:rsid w:val="006E5648"/>
    <w:rsid w:val="006E78BD"/>
    <w:rsid w:val="006F20A0"/>
    <w:rsid w:val="006F261D"/>
    <w:rsid w:val="006F5FB9"/>
    <w:rsid w:val="00713D36"/>
    <w:rsid w:val="00731AA4"/>
    <w:rsid w:val="007454CA"/>
    <w:rsid w:val="007522A0"/>
    <w:rsid w:val="0076344B"/>
    <w:rsid w:val="007654C0"/>
    <w:rsid w:val="00771C78"/>
    <w:rsid w:val="00786BA2"/>
    <w:rsid w:val="007A0764"/>
    <w:rsid w:val="007B3B81"/>
    <w:rsid w:val="007B469A"/>
    <w:rsid w:val="007D43BB"/>
    <w:rsid w:val="007E33A7"/>
    <w:rsid w:val="007E562F"/>
    <w:rsid w:val="007F1AA4"/>
    <w:rsid w:val="008012A1"/>
    <w:rsid w:val="0080541F"/>
    <w:rsid w:val="00811269"/>
    <w:rsid w:val="008118CA"/>
    <w:rsid w:val="0082134B"/>
    <w:rsid w:val="0083641B"/>
    <w:rsid w:val="0083667F"/>
    <w:rsid w:val="00866BAE"/>
    <w:rsid w:val="00867640"/>
    <w:rsid w:val="00886702"/>
    <w:rsid w:val="008C7938"/>
    <w:rsid w:val="008D01CF"/>
    <w:rsid w:val="008D6C8E"/>
    <w:rsid w:val="008E328F"/>
    <w:rsid w:val="008E49DF"/>
    <w:rsid w:val="008E753B"/>
    <w:rsid w:val="00900898"/>
    <w:rsid w:val="00906FFA"/>
    <w:rsid w:val="009310AB"/>
    <w:rsid w:val="00934B26"/>
    <w:rsid w:val="00960B23"/>
    <w:rsid w:val="0096414B"/>
    <w:rsid w:val="00971416"/>
    <w:rsid w:val="00972E7E"/>
    <w:rsid w:val="00973634"/>
    <w:rsid w:val="009747C1"/>
    <w:rsid w:val="009814E0"/>
    <w:rsid w:val="0098204F"/>
    <w:rsid w:val="0098291D"/>
    <w:rsid w:val="009877A7"/>
    <w:rsid w:val="00992D30"/>
    <w:rsid w:val="0099355D"/>
    <w:rsid w:val="009A4FF5"/>
    <w:rsid w:val="009A78A4"/>
    <w:rsid w:val="009B2BEC"/>
    <w:rsid w:val="009B48DB"/>
    <w:rsid w:val="009B52B0"/>
    <w:rsid w:val="009B7A8B"/>
    <w:rsid w:val="009C19A5"/>
    <w:rsid w:val="009C5EEB"/>
    <w:rsid w:val="009E2A94"/>
    <w:rsid w:val="009F55EA"/>
    <w:rsid w:val="00A0052C"/>
    <w:rsid w:val="00A0341D"/>
    <w:rsid w:val="00A06533"/>
    <w:rsid w:val="00A23F00"/>
    <w:rsid w:val="00A6259B"/>
    <w:rsid w:val="00A74299"/>
    <w:rsid w:val="00A90B17"/>
    <w:rsid w:val="00AB3841"/>
    <w:rsid w:val="00AB78B4"/>
    <w:rsid w:val="00AC697B"/>
    <w:rsid w:val="00AD2641"/>
    <w:rsid w:val="00AD4CDE"/>
    <w:rsid w:val="00AD64B8"/>
    <w:rsid w:val="00B32F02"/>
    <w:rsid w:val="00B43D88"/>
    <w:rsid w:val="00B45C0C"/>
    <w:rsid w:val="00B72EAE"/>
    <w:rsid w:val="00B85AA2"/>
    <w:rsid w:val="00B92CE0"/>
    <w:rsid w:val="00BA31A8"/>
    <w:rsid w:val="00BB2B9D"/>
    <w:rsid w:val="00BB5A75"/>
    <w:rsid w:val="00BC6246"/>
    <w:rsid w:val="00BE6DBA"/>
    <w:rsid w:val="00C06E76"/>
    <w:rsid w:val="00C10421"/>
    <w:rsid w:val="00C14F05"/>
    <w:rsid w:val="00C16B6B"/>
    <w:rsid w:val="00C17AEC"/>
    <w:rsid w:val="00C21B6D"/>
    <w:rsid w:val="00C21F11"/>
    <w:rsid w:val="00C246DE"/>
    <w:rsid w:val="00C46638"/>
    <w:rsid w:val="00C477B4"/>
    <w:rsid w:val="00C52D2D"/>
    <w:rsid w:val="00C54F71"/>
    <w:rsid w:val="00C5772E"/>
    <w:rsid w:val="00C71AF1"/>
    <w:rsid w:val="00C740C2"/>
    <w:rsid w:val="00C92CA6"/>
    <w:rsid w:val="00C94D70"/>
    <w:rsid w:val="00C96E3A"/>
    <w:rsid w:val="00CA02EB"/>
    <w:rsid w:val="00CA5F6D"/>
    <w:rsid w:val="00CC329C"/>
    <w:rsid w:val="00CC60B7"/>
    <w:rsid w:val="00CE31AB"/>
    <w:rsid w:val="00CF69E6"/>
    <w:rsid w:val="00CF7008"/>
    <w:rsid w:val="00CF7866"/>
    <w:rsid w:val="00D07E2E"/>
    <w:rsid w:val="00D171C3"/>
    <w:rsid w:val="00D20F3B"/>
    <w:rsid w:val="00D3266A"/>
    <w:rsid w:val="00D40FB9"/>
    <w:rsid w:val="00D43AD1"/>
    <w:rsid w:val="00D47AFE"/>
    <w:rsid w:val="00D52F50"/>
    <w:rsid w:val="00D563C6"/>
    <w:rsid w:val="00D600BE"/>
    <w:rsid w:val="00D63CBD"/>
    <w:rsid w:val="00D76A44"/>
    <w:rsid w:val="00D84A8E"/>
    <w:rsid w:val="00D97A0A"/>
    <w:rsid w:val="00DA23F3"/>
    <w:rsid w:val="00DB2405"/>
    <w:rsid w:val="00DB4277"/>
    <w:rsid w:val="00DB7115"/>
    <w:rsid w:val="00DC4E54"/>
    <w:rsid w:val="00DE0040"/>
    <w:rsid w:val="00DE37F3"/>
    <w:rsid w:val="00E051A7"/>
    <w:rsid w:val="00E362C3"/>
    <w:rsid w:val="00E37CAD"/>
    <w:rsid w:val="00E414D6"/>
    <w:rsid w:val="00E4609D"/>
    <w:rsid w:val="00E52D96"/>
    <w:rsid w:val="00E61AF5"/>
    <w:rsid w:val="00EB6B22"/>
    <w:rsid w:val="00EE0B83"/>
    <w:rsid w:val="00EE6D24"/>
    <w:rsid w:val="00F1363A"/>
    <w:rsid w:val="00F26A07"/>
    <w:rsid w:val="00F26E50"/>
    <w:rsid w:val="00F348CD"/>
    <w:rsid w:val="00F372BB"/>
    <w:rsid w:val="00F404D0"/>
    <w:rsid w:val="00F54AC4"/>
    <w:rsid w:val="00F70C33"/>
    <w:rsid w:val="00F82227"/>
    <w:rsid w:val="00F83905"/>
    <w:rsid w:val="00F83C52"/>
    <w:rsid w:val="00F946A9"/>
    <w:rsid w:val="00FA16A1"/>
    <w:rsid w:val="00FC0F3B"/>
    <w:rsid w:val="00FC2C94"/>
    <w:rsid w:val="00FD70DB"/>
    <w:rsid w:val="00FD778B"/>
    <w:rsid w:val="00FE2896"/>
    <w:rsid w:val="00FE684C"/>
    <w:rsid w:val="00FF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B24E"/>
  <w15:docId w15:val="{E289BE96-0D67-45ED-9926-996F205F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C52D2D"/>
    <w:pPr>
      <w:keepNext/>
      <w:tabs>
        <w:tab w:val="right" w:pos="9072"/>
      </w:tabs>
      <w:spacing w:line="276" w:lineRule="auto"/>
      <w:contextualSpacing/>
      <w:jc w:val="center"/>
      <w:outlineLvl w:val="2"/>
    </w:pPr>
    <w:rPr>
      <w:rFonts w:ascii="Arial" w:hAnsi="Arial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rsid w:val="00C52D2D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6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362C3"/>
  </w:style>
  <w:style w:type="paragraph" w:styleId="Zpat">
    <w:name w:val="footer"/>
    <w:basedOn w:val="Normln"/>
    <w:link w:val="ZpatChar"/>
    <w:unhideWhenUsed/>
    <w:rsid w:val="00E36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62C3"/>
  </w:style>
  <w:style w:type="paragraph" w:styleId="Odstavecseseznamem">
    <w:name w:val="List Paragraph"/>
    <w:aliases w:val="Nad,Odstavec cíl se seznamem,Odstavec se seznamem5"/>
    <w:basedOn w:val="Normln"/>
    <w:link w:val="OdstavecseseznamemChar"/>
    <w:qFormat/>
    <w:rsid w:val="004D13E5"/>
    <w:pPr>
      <w:ind w:left="720"/>
      <w:contextualSpacing/>
    </w:pPr>
    <w:rPr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"/>
    <w:link w:val="Odstavecseseznamem"/>
    <w:locked/>
    <w:rsid w:val="004D13E5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6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25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71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63C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3C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3CB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3C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3CB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C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CBD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0D2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tabulky">
    <w:name w:val="Nadpis tabulky"/>
    <w:basedOn w:val="Normln"/>
    <w:rsid w:val="005328A9"/>
    <w:pPr>
      <w:suppressLineNumbers/>
      <w:suppressAutoHyphens/>
      <w:spacing w:line="100" w:lineRule="atLeast"/>
      <w:jc w:val="center"/>
    </w:pPr>
    <w:rPr>
      <w:b/>
      <w:bCs/>
      <w:lang w:eastAsia="ar-SA"/>
    </w:rPr>
  </w:style>
  <w:style w:type="paragraph" w:customStyle="1" w:styleId="Standard">
    <w:name w:val="Standard"/>
    <w:rsid w:val="005328A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987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Přerov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Kalincová</dc:creator>
  <cp:lastModifiedBy>Martin Čada</cp:lastModifiedBy>
  <cp:revision>90</cp:revision>
  <cp:lastPrinted>2020-09-04T06:50:00Z</cp:lastPrinted>
  <dcterms:created xsi:type="dcterms:W3CDTF">2024-10-22T06:13:00Z</dcterms:created>
  <dcterms:modified xsi:type="dcterms:W3CDTF">2025-12-17T04:32:00Z</dcterms:modified>
</cp:coreProperties>
</file>